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FUZE WITH IMPROVED RANGE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FUZE WITH IMPROVED RANGE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本书出售、求购地址：https://www.jiaokey.com/book/detail/40166190.html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关键词搜索：https://www.jiaokey.com/tag/OPTICAL FUZE WITH IMPROVED RANGE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