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WEAPON CONTROL RADAR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WEAPON CONTROL RADAR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本书出售、求购地址：https://www.jiaokey.com/book/detail/40166189.html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关键词搜索：https://www.jiaokey.com/tag/INTEGRATED WEAPON CONTROL RADAR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