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HOSPITAL  FUTURE STRATEGIES FOR A CHANGING INDUSTRY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HOSPITAL  FUTURE STRATEGIES FOR A CHANGING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本书出售、求购地址：https://www.jiaokey.com/book/detail/40164656.html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关键词搜索：https://www.jiaokey.com/tag/THE NEW HOSPITAL  FUTURE STRATEGIES FOR A CHANGING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