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FOR USE WITH  INTERMEDIATE ACCOUNTING  SEVENTH EDITION  VOLUME 1 CHAPTERS 1-13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FOR USE WITH  INTERMEDIATE ACCOUNTING  SEVENTH EDITION  VOLUME 1 CHAPTERS 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关键词搜索：https://www.jiaokey.com/tag/STUDENT STUDY GUIDE FOR USE WITH  INTERMEDIATE ACCOUNTING  SEVENTH EDITION  VOLUME 1 CHAPTERS 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