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MEW MARKETING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MEW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本书出售、求购地址：https://www.jiaokey.com/book/detail/40136020.html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关键词搜索：https://www.jiaokey.com/tag/THE MEW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