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SERVING FAMILIES AND CONSUMERS 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SERVING FAMILIES AND CONSUMERS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本书出售、求购地址：https://www.jiaokey.com/book/detail/40135703.html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关键词搜索：https://www.jiaokey.com/tag/CAREERS SERVING FAMILIES AND CONSUMERS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