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MATERIALS MANAGEMENT  TENTH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MATERIALS MANAGEMENT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本书出售、求购地址：https://www.jiaokey.com/book/detail/40135607.html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关键词搜索：https://www.jiaokey.com/tag/PURCHASING AND MATERIALS MANAGEMENT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