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 TO PRODUCTIVITY:MANAGING VARIABLE COSTS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 TO PRODUCTIVITY:MANAGING VARIABLE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本书出售、求购地址：https://www.jiaokey.com/book/detail/40125905.html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关键词搜索：https://www.jiaokey.com/tag/THE KEY TO PRODUCTIVITY:MANAGING VARIABLE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