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INFLUENCE OF THE VORTEX SHEDDING PROCESS ON A BLUFF-BODY DIFFUSION FLAME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INFLUENCE OF THE VORTEX SHEDDING PROCESS ON A BLUFF-BODY DIFFUSION FLAME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本书出售、求购地址：https://www.jiaokey.com/book/detail/40123839.html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关键词搜索：https://www.jiaokey.com/tag/INFLUENCE OF THE VORTEX SHEDDING PROCESS ON A BLUFF-BODY DIFFUSION FLAME.html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