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VISION SYSTEMS A TASTE OF THE FUTURE AND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VISION SYSTEMS A TASTE OF THE FUTURE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本书出售、求购地址：https://www.jiaokey.com/book/detail/40123654.html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关键词搜索：https://www.jiaokey.com/tag/INTELLIGENT VISION SYSTEMS A TASTE OF THE FUTURE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