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A FUNDAMENTAL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A FUNDAMENTAL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本书出售、求购地址：https://www.jiaokey.com/book/detail/40118105.html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关键词搜索：https://www.jiaokey.com/tag/REINFORCED CONCRETE A FUNDAMENTAL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