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EFFECTS CAUSING BEARING AND SEAL FAILURE IN LARGE ROTARY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EFFECTS CAUSING BEARING AND SEAL FAILURE IN LARGE ROTARY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本书出售、求购地址：https://www.jiaokey.com/book/detail/40117427.html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关键词搜索：https://www.jiaokey.com/tag/CHEMICAL EFFECTS CAUSING BEARING AND SEAL FAILURE IN LARGE ROTARY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