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SQUEEZE-FILM BEHAVIOR FOR POROUS ANNULAR DISKS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SQUEEZE-FILM BEHAVIOR FOR POROUS ANNULAR DISKS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本书出售、求购地址：https://www.jiaokey.com/book/detail/40117385.html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关键词搜索：https://www.jiaokey.com/tag/SQUEEZE-FILM BEHAVIOR FOR POROUS ANNULAR DISKS.html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