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PIPING DESIGN FOR PROCESS PLANTS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PIPING DESIGN FOR PROCESS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本书出售、求购地址：https://www.jiaokey.com/book/detail/40117196.html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关键词搜索：https://www.jiaokey.com/tag/PIPING DESIGN FOR PROCESS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