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ZAHLENWERTE UND FUNKTIONEN AUS PHYSIK·CHEMIE·ASTRONOMIE·GEOPHYSIK·TECHNIK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ZAHLENWERTE UND FUNKTIONEN AUS PHYSIK·CHEMIE·ASTRONOMIE·GEOPHYSIK·TECHNIK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本书出售、求购地址：https://www.jiaokey.com/book/detail/40117121.html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关键词搜索：https://www.jiaokey.com/tag/LANDOLT-BORNSTEIN ZAHLENWERTE UND FUNKTIONEN AUS PHYSIK·CHEMIE·ASTRONOMIE·GEOPHYSIK·TECHNIK.html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