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高校英语泛读教材  英语阅读技巧与实践  7</w:t>
      </w:r>
    </w:p>
    <w:p>
      <w:r>
        <w:rPr>
          <w:rFonts w:ascii="宋体" w:hAnsi="宋体" w:eastAsia="宋体"/>
          <w:sz w:val="24"/>
        </w:rPr>
        <w:t>刘学明主编；吴丁娥，刘金玲，蒋洪新副主编；郑燕虹本册编著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高校英语泛读教材  英语阅读技巧与实践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刘学明主编；吴丁娥，刘金玲，蒋洪新副主编；郑燕虹本册编著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本书出售、求购地址：https://www.jiaokey.com/book/detail/40116826.html</w:t>
      </w:r>
    </w:p>
    <w:p>
      <w:r>
        <w:t>更多相关图书推荐：https://www.jiaokey.com</w:t>
      </w:r>
    </w:p>
    <w:p>
      <w:r>
        <w:t>刘学明主编；吴丁娥，刘金玲，蒋洪新副主编；郑燕虹本册编著 其他作品：https://www.jiaokey.com/tag/刘学明主编；吴丁娥，刘金玲，蒋洪新副主编；郑燕虹本册编著.html</w:t>
      </w:r>
    </w:p>
    <w:p>
      <w:r>
        <w:t>湖南师范大学出版社 出版图书：https://www.jiaokey.com/tag/湖南师范大学出版社.html</w:t>
      </w:r>
    </w:p>
    <w:p>
      <w:r>
        <w:t>关键词搜索：https://www.jiaokey.com/tag/高校英语泛读教材  英语阅读技巧与实践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