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PARAGRAPH PRACTICE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PARAGRAPH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本书出售、求购地址：https://www.jiaokey.com/book/detail/40112635.html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关键词搜索：https://www.jiaokey.com/tag/PARAGRAPH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