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INTEGRATED CIRCUITS PART 1A JULY 1974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INTEGRATED CIRCUITS PART 1A JULY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本书出售、求购地址：https://www.jiaokey.com/book/detail/40111470.html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关键词搜索：https://www.jiaokey.com/tag/SEMICONDUCTORS AND INTEGRATED CIRCUITS PART 1A JULY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