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CELLULAR REGULATION：FROM BACTERIA TO CANCER ESSAYS IN HONOR OF ARTHUR B.PARDEE</w:t>
      </w:r>
    </w:p>
    <w:p>
      <w:r>
        <w:rPr>
          <w:rFonts w:ascii="宋体" w:hAnsi="宋体" w:eastAsia="宋体"/>
          <w:sz w:val="24"/>
        </w:rPr>
        <w:t>JUDITH CAMPISI AND DENNIS D.CUNNINGHAM AND MASAYORI INOUYE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CELLULAR REGULATION：FROM BACTERIA TO CANCER ESSAYS IN HONOR OF ARTHUR B.PARDEE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CAMPISI AND DENNIS D.CUNNINGHAM AND MASAYORI INOUYE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WILEY-LISS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本书出售、求购地址：https://www.jiaokey.com/book/detail/40107347.html</w:t>
      </w:r>
    </w:p>
    <w:p>
      <w:r>
        <w:t>更多相关图书推荐：https://www.jiaokey.com</w:t>
      </w:r>
    </w:p>
    <w:p>
      <w:r>
        <w:t>JUDITH CAMPISI AND DENNIS D.CUNNINGHAM AND MASAYORI INOUYE 其他作品：https://www.jiaokey.com/tag/JUDITH CAMPISI AND DENNIS D.CUNNINGHAM AND MASAYORI INOUYE.html</w:t>
      </w:r>
    </w:p>
    <w:p>
      <w:r>
        <w:t>WILEY-LISS 出版图书：https://www.jiaokey.com/tag/WILEY-LISS.html</w:t>
      </w:r>
    </w:p>
    <w:p>
      <w:r>
        <w:t>关键词搜索：https://www.jiaokey.com/tag/PERSPECTIVES ON CELLULAR REGULATION：FROM BACTERIA TO CANCER ESSAYS IN HONOR OF ARTHUR B.PARDEE.html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