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40105364_NUCLEIC ACID SEQUENCE ANALYSIS_p282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40105364_NUCLEIC ACID SEQUENCE ANALYSIS_p282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本书出售、求购地址：https://www.jiaokey.com/book/detail/40105364.html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关键词搜索：https://www.jiaokey.com/tag/40105364_NUCLEIC ACID SEQUENCE ANALYSIS_p282.html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