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FOLDING CHARIS GHELIS JEANNINE 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FOLDING CHARIS GHELIS JEANNINE 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本书出售、求购地址：https://www.jiaokey.com/book/detail/40105035.html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关键词搜索：https://www.jiaokey.com/tag/PROTEIN FOLDING CHARIS GHELIS JEANNINE 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