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MEMBRANES AND TRANSPORT  VOLUME 32  MEMBRANE FUSION IN FERTILIZATION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MEMBRANES AND TRANSPORT  VOLUME 32  MEMBRANE FUSION IN FERTILIZATION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本书出售、求购地址：https://www.jiaokey.com/book/detail/40104806.html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关键词搜索：https://www.jiaokey.com/tag/CURRENT TOPICS IN MEMBRANES AND TRANSPORT  VOLUME 32  MEMBRANE FUSION IN FERTILIZATION.html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