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40102863_PATHOLOGY OF THE LUNG VOLUME 1_p542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40102863_PATHOLOGY OF THE LUNG VOLUME 1_p542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本书出售、求购地址：https://www.jiaokey.com/book/detail/40102863.html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关键词搜索：https://www.jiaokey.com/tag/40102863_PATHOLOGY OF THE LUNG VOLUME 1_p542.html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