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40100216_GUIDELINES FOR DEVELOPING NATIONAL DRUG POLICIES_p52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40100216_GUIDELINES FOR DEVELOPING NATIONAL DRUG POLICIES_p52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关键词搜索：https://www.jiaokey.com/tag/40100216_GUIDELINES FOR DEVELOPING NATIONAL DRUG POLICIES_p52.html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