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SURGICAL PRACTICE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SURGICAL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本书出售、求购地址：https://www.jiaokey.com/book/detail/40100132.html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关键词搜索：https://www.jiaokey.com/tag/PRINCIPLES OF SURGICAL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