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 Fifth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本书出售、求购地址：https://www.jiaokey.com/book/detail/40100058.html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关键词搜索：https://www.jiaokey.com/tag/CLINICAL BIOCHEMISTRY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