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8086-8088 ARCHITECTURE AND PROGRAMMING  INCLUDING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8086-8088 ARCHITECTURE AND PROGRAMMING  INCLUDING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本书出售、求购地址：https://www.jiaokey.com/book/detail/40096115.html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关键词搜索：https://www.jiaokey.com/tag/8086-8088 ARCHITECTURE AND PROGRAMMING  INCLUDING.html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