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TO MAINFRAME CREATING AN INTEGRATED ENVIRONMENT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TO MAINFRAME CREATING AN INTEGRATED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本书出售、求购地址：https://www.jiaokey.com/book/detail/40096114.html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关键词搜索：https://www.jiaokey.com/tag/MICRO TO MAINFRAME CREATING AN INTEGRATED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