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 MULTIPLIER FOR USE WITH MASTER SLAVES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 MULTIPLIER FOR USE WITH MASTER SLAVES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本书出售、求购地址：https://www.jiaokey.com/book/detail/40095645.html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关键词搜索：https://www.jiaokey.com/tag/FORCE MULTIPLIER FOR USE WITH MASTER SLAVES.html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