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AND MAXILLOFACIAL TRAUMATOLOGY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AND MAXILLOFACIAL TRAUMATOLOGY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本书出售、求购地址：https://www.jiaokey.com/book/detail/40095109.html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关键词搜索：https://www.jiaokey.com/tag/ORAL AND MAXILLOFACIAL TRAUMATOLOGY.html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