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UNITED NATIONS SCIENTIFIC COMMITTEE ON THE EFFECTS OF ATOMIC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UNITED NATIONS SCIENTIFIC COMMITTEE ON THE EFFECTS OF ATOMIC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本书出售、求购地址：https://www.jiaokey.com/book/detail/40094126.html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关键词搜索：https://www.jiaokey.com/tag/REPORT OF THE UNITED NATIONS SCIENTIFIC COMMITTEE ON THE EFFECTS OF ATOMIC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