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WEED CONTROL A TEXTBOOK AND MANUAL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WEED CONTROL A TEXTBOOK AND MANUAL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本书出售、求购地址：https://www.jiaokey.com/book/detail/40092682.html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关键词搜索：https://www.jiaokey.com/tag/WEED CONTROL A TEXTBOOK AND MANUAL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