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AND SHOK ISOLATION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AND SHOK ISOLATION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本书出售、求购地址：https://www.jiaokey.com/book/detail/40088841.html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关键词搜索：https://www.jiaokey.com/tag/VIBRATION AND SHOK ISOLATION.html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