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40085428_EUROPE'S MIDDLE EAST DILEMMA_THE QUEST FOR A UNIFIED STANCE_p156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40085428_EUROPE'S MIDDLE EAST DILEMMA_THE QUEST FOR A UNIFIED STANCE_p156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关键词搜索：https://www.jiaokey.com/tag/40085428_EUROPE'S MIDDLE EAST DILEMMA_THE QUEST FOR A UNIFIED STANCE_p156.html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