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LIBERALISATION AND INDUSTRIAL DEVELOPMENT IN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LIBERALISATION AND INDUSTRIAL DEVELOPMENT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本书出售、求购地址：https://www.jiaokey.com/book/detail/40085211.html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关键词搜索：https://www.jiaokey.com/tag/LIBERALISATION AND INDUSTRIAL DEVELOPMENT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