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 Expert Committee on Biological Standardization Technial Report Series 771</w:t>
      </w:r>
    </w:p>
    <w:p>
      <w:r>
        <w:rPr>
          <w:rFonts w:ascii="宋体" w:hAnsi="宋体" w:eastAsia="宋体"/>
          <w:sz w:val="24"/>
        </w:rPr>
        <w:t>World Health Organization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 Expert Committee on Biological Standardization Technial Report Series 771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World Health Organization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Geneva  1988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本书出售、求购地址：https://www.jiaokey.com/book/detail/40084651.html</w:t>
      </w:r>
    </w:p>
    <w:p>
      <w:r>
        <w:t>更多相关图书推荐：https://www.jiaokey.com</w:t>
      </w:r>
    </w:p>
    <w:p>
      <w:r>
        <w:t>World Health Organization 其他作品：https://www.jiaokey.com/tag/World Health Organization.html</w:t>
      </w:r>
    </w:p>
    <w:p>
      <w:r>
        <w:t>Geneva  1988 出版图书：https://www.jiaokey.com/tag/Geneva  1988.html</w:t>
      </w:r>
    </w:p>
    <w:p>
      <w:r>
        <w:t>关键词搜索：https://www.jiaokey.com/tag/WHO Expert Committee on Biological Standardization Technial Report Series 771.html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