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BALANCING IN THE BALKANS RAYMOND TANTER AND JOHN PSAROUTHAKIS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BALANCING IN THE BALKANS RAYMOND TANTER AND JOHN PSAROUTHAKIS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本书出售、求购地址：https://www.jiaokey.com/book/detail/40084128.html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关键词搜索：https://www.jiaokey.com/tag/BALANCING IN THE BALKANS RAYMOND TANTER AND JOHN PSAROUTHAKIS.html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