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ALLEN ET AL.  UUNE 24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ALLEN ET AL.  UUNE 24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本书出售、求购地址：https://www.jiaokey.com/book/detail/40079803.html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[19] ALLEN ET AL.  UUNE 24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