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SELECTON AND USE OF ENGINE COOLANTS  AND COOLING SYSTEM CHEMICALS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SELECTON AND USE OF ENGINE COOLANTS  AND COOLING SYSTEM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本书出售、求购地址：https://www.jiaokey.com/book/detail/40078907.html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关键词搜索：https://www.jiaokey.com/tag/SELECTON AND USE OF ENGINE COOLANTS  AND COOLING SYSTEM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