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  Microcomputer Hardware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  Microcomputer Hardware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本书出售、求购地址：https://www.jiaokey.com/book/detail/40076836.html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关键词搜索：https://www.jiaokey.com/tag/Mini  Microcomputer Hardware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