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40076180_ADVANCED ENGLISH COURSE_p88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40076180_ADVANCED ENGLISH COURSE_p88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本书出售、求购地址：https://www.jiaokey.com/book/detail/40076180.html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关键词搜索：https://www.jiaokey.com/tag/40076180_ADVANCED ENGLISH COURSE_p88.html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