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江畑谦介の战争战略论  [Ⅱ]  日本が军事大国になる日</w:t>
      </w:r>
    </w:p>
    <w:p>
      <w:r>
        <w:rPr>
          <w:rFonts w:ascii="宋体" w:hAnsi="宋体" w:eastAsia="宋体"/>
          <w:sz w:val="24"/>
        </w:rPr>
        <w:t>江畑谦介著者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江畑谦介の战争战略论  [Ⅱ]  日本が军事大国になる日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江畑谦介著者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德间康快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本书出售、求购地址：https://www.jiaokey.com/book/detail/40074938.html</w:t>
      </w:r>
    </w:p>
    <w:p>
      <w:r>
        <w:t>更多相关图书推荐：https://www.jiaokey.com</w:t>
      </w:r>
    </w:p>
    <w:p>
      <w:r>
        <w:t>江畑谦介著者 其他作品：https://www.jiaokey.com/tag/江畑谦介著者.html</w:t>
      </w:r>
    </w:p>
    <w:p>
      <w:r>
        <w:t>德间康快 出版图书：https://www.jiaokey.com/tag/德间康快.html</w:t>
      </w:r>
    </w:p>
    <w:p>
      <w:r>
        <w:t>关键词搜索：https://www.jiaokey.com/tag/江畑谦介の战争战略论  [Ⅱ]  日本が军事大国になる日.html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