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YEARBOOK ANNUAIRE STATISTIQUE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YEARBOOK ANNUAIRE STATISTIQUE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本书出售、求购地址：https://www.jiaokey.com/book/detail/40064930.html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关键词搜索：https://www.jiaokey.com/tag/STATISTICAL YEARBOOK ANNUAIRE STATISTIQUE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