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3-5 SAMPLING AND SPECIMEN PREPARATION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3-5 SAMPLING AND SPECIMEN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本书出售、求购地址：https://www.jiaokey.com/book/detail/40062453.html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3-5 SAMPLING AND SPECIMEN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