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新染色加工讲座  第五卷  精练·漂白</w:t>
      </w:r>
    </w:p>
    <w:p>
      <w:r>
        <w:rPr>
          <w:rFonts w:ascii="宋体" w:hAnsi="宋体" w:eastAsia="宋体"/>
          <w:sz w:val="24"/>
        </w:rPr>
        <w:t>日本学术振兴会染色加工第120委员会编集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新染色加工讲座  第五卷  精练·漂白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日本学术振兴会染色加工第120委员会编集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本书出售、求购地址：https://www.jiaokey.com/book/detail/40061982.html</w:t>
      </w:r>
    </w:p>
    <w:p>
      <w:r>
        <w:t>更多相关图书推荐：https://www.jiaokey.com</w:t>
      </w:r>
    </w:p>
    <w:p>
      <w:r>
        <w:t>日本学术振兴会染色加工第120委员会编集 其他作品：https://www.jiaokey.com/tag/日本学术振兴会染色加工第120委员会编集.html</w:t>
      </w:r>
    </w:p>
    <w:p>
      <w:r>
        <w:t>株式会社共立 出版图书：https://www.jiaokey.com/tag/株式会社共立.html</w:t>
      </w:r>
    </w:p>
    <w:p>
      <w:r>
        <w:t>关键词搜索：https://www.jiaokey.com/tag/新染色加工讲座  第五卷  精练·漂白.html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