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化学装置设计资料u3000Ⅴ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化学装置设计资料u3000Ⅴ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本书出售、求购地址：https://www.jiaokey.com/book/detail/40061927.html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关键词搜索：https://www.jiaokey.com/tag/化学装置设计资料u3000Ⅴ.html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