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 Early Romantic Masters 2  WEBER BERLIOZ MENDELSSOHN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 Early Romantic Masters 2  WEBER BERLIOZ MENDELSSOHN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本书出售、求购地址：https://www.jiaokey.com/book/detail/40059742.html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NEW GROVE  Early Romantic Masters 2  WEBER BERLIOZ MENDELSSOHN.html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