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Music Before 1750  An Anthology of Musical Examples from Gregorian Chant to J.S.Bach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Music Before 1750  An Anthology of Musical Examples from Gregorian Chant to J.S.Bach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本书出售、求购地址：https://www.jiaokey.com/book/detail/40059687.html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关键词搜索：https://www.jiaokey.com/tag/Masterpieces of Music Before 1750  An Anthology of Musical Examples from Gregorian Chant to J.S.Bach.html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