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呼吸生理の基础と临床</w:t>
      </w:r>
    </w:p>
    <w:p>
      <w:r>
        <w:rPr>
          <w:rFonts w:ascii="宋体" w:hAnsi="宋体" w:eastAsia="宋体"/>
          <w:sz w:val="24"/>
        </w:rPr>
        <w:t>石川浩一  松田幸次郎  小林隆  三浦义彰  柴田承二  山村秀夫  中尾喜久  吉利和  松冈修吉编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呼吸生理の基础と临床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石川浩一  松田幸次郎  小林隆  三浦义彰  柴田承二  山村秀夫  中尾喜久  吉利和  松冈修吉编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医齿药出版株式会社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本书出售、求购地址：https://www.jiaokey.com/book/detail/40055961.html</w:t>
      </w:r>
    </w:p>
    <w:p>
      <w:r>
        <w:t>更多相关图书推荐：https://www.jiaokey.com</w:t>
      </w:r>
    </w:p>
    <w:p>
      <w:r>
        <w:t>石川浩一  松田幸次郎  小林隆  三浦义彰  柴田承二  山村秀夫  中尾喜久  吉利和  松冈修吉编 其他作品：https://www.jiaokey.com/tag/石川浩一  松田幸次郎  小林隆  三浦义彰  柴田承二  山村秀夫  中尾喜久  吉利和  松冈修吉编.html</w:t>
      </w:r>
    </w:p>
    <w:p>
      <w:r>
        <w:t>医齿药出版株式会社 出版图书：https://www.jiaokey.com/tag/医齿药出版株式会社.html</w:t>
      </w:r>
    </w:p>
    <w:p>
      <w:r>
        <w:t>关键词搜索：https://www.jiaokey.com/tag/呼吸生理の基础と临床.html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