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日华辞典  外来语并现时流行语</w:t>
      </w:r>
    </w:p>
    <w:p>
      <w:r>
        <w:rPr>
          <w:rFonts w:ascii="宋体" w:hAnsi="宋体" w:eastAsia="宋体"/>
          <w:sz w:val="24"/>
        </w:rPr>
        <w:t>金秉藩  武田欣三著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日华辞典  外来语并现时流行语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金秉藩  武田欣三著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本书出售、求购地址：https://www.jiaokey.com/book/detail/40053972.html</w:t>
      </w:r>
    </w:p>
    <w:p>
      <w:r>
        <w:t>更多相关图书推荐：https://www.jiaokey.com</w:t>
      </w:r>
    </w:p>
    <w:p>
      <w:r>
        <w:t>金秉藩  武田欣三著 其他作品：https://www.jiaokey.com/tag/金秉藩  武田欣三著.html</w:t>
      </w:r>
    </w:p>
    <w:p>
      <w:r>
        <w:t>关键词搜索：https://www.jiaokey.com/tag/日华辞典  外来语并现时流行语.html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